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27" w:type="dxa"/>
          <w:right w:w="27" w:type="dxa"/>
        </w:tblCellMar>
        <w:tblLook w:val="04A0" w:firstRow="1" w:lastRow="0" w:firstColumn="1" w:lastColumn="0" w:noHBand="0" w:noVBand="1"/>
      </w:tblPr>
      <w:tblGrid>
        <w:gridCol w:w="9352"/>
      </w:tblGrid>
      <w:tr w:rsidR="004219DB" w14:paraId="62771A41" w14:textId="77777777" w:rsidTr="004219DB">
        <w:trPr>
          <w:trHeight w:val="1095"/>
          <w:tblHeader/>
          <w:jc w:val="center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0ADA7" w14:textId="77777777" w:rsidR="004219DB" w:rsidRDefault="004219DB">
            <w:pPr>
              <w:widowControl/>
              <w:jc w:val="center"/>
            </w:pPr>
            <w:r>
              <w:t>City of Filer</w:t>
            </w:r>
          </w:p>
          <w:p w14:paraId="3002CAE4" w14:textId="77777777" w:rsidR="004219DB" w:rsidRDefault="004219DB">
            <w:pPr>
              <w:widowControl/>
              <w:jc w:val="center"/>
            </w:pPr>
            <w:r>
              <w:t>Treasurer’s Quarterly Financial Report</w:t>
            </w:r>
          </w:p>
          <w:p w14:paraId="762E63E4" w14:textId="746E69FF" w:rsidR="004219DB" w:rsidRDefault="004219DB">
            <w:pPr>
              <w:widowControl/>
            </w:pPr>
            <w:r>
              <w:t xml:space="preserve">          </w:t>
            </w:r>
            <w:r w:rsidR="000E7F04">
              <w:rPr>
                <w:b/>
                <w:u w:val="single"/>
              </w:rPr>
              <w:t>3rd</w:t>
            </w:r>
            <w:r>
              <w:t xml:space="preserve"> Quarter Ending, </w:t>
            </w:r>
            <w:r w:rsidR="000E7F04">
              <w:rPr>
                <w:b/>
                <w:u w:val="single"/>
              </w:rPr>
              <w:t>JUNE 30</w:t>
            </w:r>
            <w:r>
              <w:t>, 20</w:t>
            </w:r>
            <w:r w:rsidR="005C5312">
              <w:t>2</w:t>
            </w:r>
            <w:r w:rsidR="000C59ED">
              <w:t>5</w:t>
            </w:r>
            <w:r>
              <w:t xml:space="preserve"> </w:t>
            </w:r>
            <w:proofErr w:type="gramStart"/>
            <w:r>
              <w:t>-  Fisca</w:t>
            </w:r>
            <w:r w:rsidR="008D3DE3">
              <w:t>l</w:t>
            </w:r>
            <w:proofErr w:type="gramEnd"/>
            <w:r w:rsidR="008D3DE3">
              <w:t xml:space="preserve"> Year Ending September 30, 20</w:t>
            </w:r>
            <w:r w:rsidR="00DF094A">
              <w:t>2</w:t>
            </w:r>
            <w:r w:rsidR="00F1265A">
              <w:t>5</w:t>
            </w:r>
          </w:p>
          <w:p w14:paraId="6CBB2493" w14:textId="77777777" w:rsidR="004219DB" w:rsidRDefault="004219DB">
            <w:pPr>
              <w:widowControl/>
            </w:pPr>
          </w:p>
        </w:tc>
      </w:tr>
      <w:tr w:rsidR="004219DB" w14:paraId="736F1669" w14:textId="77777777" w:rsidTr="004219DB">
        <w:trPr>
          <w:trHeight w:val="447"/>
          <w:tblHeader/>
          <w:jc w:val="center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71D63" w14:textId="77777777" w:rsidR="004219DB" w:rsidRDefault="004219DB">
            <w:pPr>
              <w:widowControl/>
            </w:pPr>
          </w:p>
        </w:tc>
      </w:tr>
    </w:tbl>
    <w:p w14:paraId="07BBA3DF" w14:textId="77777777" w:rsidR="004219DB" w:rsidRDefault="004219DB" w:rsidP="004219D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vanish/>
        </w:rPr>
      </w:pPr>
    </w:p>
    <w:tbl>
      <w:tblPr>
        <w:tblW w:w="9352" w:type="dxa"/>
        <w:jc w:val="center"/>
        <w:tblLayout w:type="fixed"/>
        <w:tblCellMar>
          <w:left w:w="27" w:type="dxa"/>
          <w:right w:w="27" w:type="dxa"/>
        </w:tblCellMar>
        <w:tblLook w:val="04A0" w:firstRow="1" w:lastRow="0" w:firstColumn="1" w:lastColumn="0" w:noHBand="0" w:noVBand="1"/>
      </w:tblPr>
      <w:tblGrid>
        <w:gridCol w:w="1972"/>
        <w:gridCol w:w="1804"/>
        <w:gridCol w:w="1706"/>
        <w:gridCol w:w="1084"/>
        <w:gridCol w:w="1616"/>
        <w:gridCol w:w="1170"/>
      </w:tblGrid>
      <w:tr w:rsidR="004219DB" w14:paraId="17001954" w14:textId="77777777" w:rsidTr="009C5A03">
        <w:trPr>
          <w:tblHeader/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A60E0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</w:p>
          <w:p w14:paraId="0BB35A6E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FUND</w:t>
            </w:r>
          </w:p>
          <w:p w14:paraId="7AA0D465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12DDE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</w:p>
          <w:p w14:paraId="534944D6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TOTAL</w:t>
            </w:r>
          </w:p>
          <w:p w14:paraId="3CE29F82" w14:textId="6CB0D570" w:rsidR="004219DB" w:rsidRDefault="008014CA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2021-2022</w:t>
            </w:r>
          </w:p>
          <w:p w14:paraId="5D0E08EE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BUDGET</w:t>
            </w:r>
          </w:p>
          <w:p w14:paraId="7E796FF8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97150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BUDGETED</w:t>
            </w:r>
          </w:p>
          <w:p w14:paraId="320CB30D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REVENUE</w:t>
            </w:r>
          </w:p>
          <w:p w14:paraId="2C3DBAE9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RECEIVED</w:t>
            </w:r>
          </w:p>
          <w:p w14:paraId="57385788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TO DATE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2E2E9" w14:textId="77777777" w:rsidR="004219DB" w:rsidRDefault="004219D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  <w:p w14:paraId="6347CAB3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% OF</w:t>
            </w:r>
          </w:p>
          <w:p w14:paraId="54382EDC" w14:textId="77777777" w:rsidR="004219DB" w:rsidRDefault="009C5A03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B</w:t>
            </w:r>
            <w:r w:rsidR="004219DB">
              <w:t>UDGET</w:t>
            </w:r>
          </w:p>
          <w:p w14:paraId="0A6A951A" w14:textId="77777777" w:rsidR="004219DB" w:rsidRDefault="009C5A03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RCV’D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6BE7E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BUDGETED</w:t>
            </w:r>
          </w:p>
          <w:p w14:paraId="7026BC84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EXPENSES</w:t>
            </w:r>
          </w:p>
          <w:p w14:paraId="191AFE81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SPENT</w:t>
            </w:r>
          </w:p>
          <w:p w14:paraId="3BA259BB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TO DATE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91D9E" w14:textId="77777777" w:rsidR="004219DB" w:rsidRDefault="004219D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  <w:p w14:paraId="1BD22991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%  OF</w:t>
            </w:r>
          </w:p>
          <w:p w14:paraId="68915A1E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BUDGET</w:t>
            </w:r>
          </w:p>
          <w:p w14:paraId="2B3B24D0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SPENT</w:t>
            </w:r>
          </w:p>
        </w:tc>
      </w:tr>
    </w:tbl>
    <w:p w14:paraId="79D87637" w14:textId="77777777" w:rsidR="004219DB" w:rsidRDefault="004219DB" w:rsidP="004219D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vanish/>
        </w:rPr>
      </w:pPr>
    </w:p>
    <w:tbl>
      <w:tblPr>
        <w:tblW w:w="9345" w:type="dxa"/>
        <w:jc w:val="center"/>
        <w:tblLayout w:type="fixed"/>
        <w:tblCellMar>
          <w:left w:w="204" w:type="dxa"/>
          <w:right w:w="204" w:type="dxa"/>
        </w:tblCellMar>
        <w:tblLook w:val="04A0" w:firstRow="1" w:lastRow="0" w:firstColumn="1" w:lastColumn="0" w:noHBand="0" w:noVBand="1"/>
      </w:tblPr>
      <w:tblGrid>
        <w:gridCol w:w="1972"/>
        <w:gridCol w:w="1801"/>
        <w:gridCol w:w="1709"/>
        <w:gridCol w:w="1079"/>
        <w:gridCol w:w="1621"/>
        <w:gridCol w:w="1163"/>
      </w:tblGrid>
      <w:tr w:rsidR="004219DB" w14:paraId="63FEEE8B" w14:textId="77777777" w:rsidTr="00EA2813">
        <w:trPr>
          <w:trHeight w:hRule="exact" w:val="510"/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C1FDC" w14:textId="77777777" w:rsidR="004219DB" w:rsidRDefault="004219D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General</w:t>
            </w:r>
          </w:p>
          <w:p w14:paraId="1D9EE269" w14:textId="77777777" w:rsidR="004219DB" w:rsidRDefault="004219D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0A56B" w14:textId="09DBADB2" w:rsidR="004219DB" w:rsidRPr="0064459F" w:rsidRDefault="00F1265A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2,230,275.00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6E8D7" w14:textId="2BB3FD72" w:rsidR="004219DB" w:rsidRPr="0064459F" w:rsidRDefault="000E7F04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1,067,557.90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F5A65" w14:textId="1955D299" w:rsidR="004219DB" w:rsidRPr="0064459F" w:rsidRDefault="000E7F04" w:rsidP="001C278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48</w:t>
            </w:r>
            <w:r w:rsidR="00EA2813" w:rsidRPr="0064459F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BA9CF" w14:textId="72F2C348" w:rsidR="004219DB" w:rsidRPr="0064459F" w:rsidRDefault="00953CBA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769,585.40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E513A" w14:textId="7D846B6A" w:rsidR="004219DB" w:rsidRPr="0064459F" w:rsidRDefault="00953CBA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</w:t>
            </w:r>
            <w:r w:rsidR="00EA2813" w:rsidRPr="0064459F">
              <w:rPr>
                <w:i/>
                <w:sz w:val="22"/>
                <w:szCs w:val="22"/>
              </w:rPr>
              <w:t>%</w:t>
            </w:r>
          </w:p>
        </w:tc>
      </w:tr>
      <w:tr w:rsidR="004219DB" w14:paraId="5B33FB21" w14:textId="77777777" w:rsidTr="00EA2813">
        <w:trPr>
          <w:trHeight w:hRule="exact" w:val="510"/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2277B" w14:textId="77777777" w:rsidR="004219DB" w:rsidRDefault="004219D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Water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1837C" w14:textId="79FAAA2A" w:rsidR="004219DB" w:rsidRPr="0064459F" w:rsidRDefault="00F1265A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3,642,275.00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DF1CF" w14:textId="66772DCC" w:rsidR="004219DB" w:rsidRPr="0064459F" w:rsidRDefault="000E7F04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605,994.64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249CB" w14:textId="7733CCF1" w:rsidR="004219DB" w:rsidRPr="0064459F" w:rsidRDefault="000E7F04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</w:t>
            </w:r>
            <w:r w:rsidR="00EA2813" w:rsidRPr="0064459F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5E867" w14:textId="7ACAB5B1" w:rsidR="004219DB" w:rsidRPr="0064459F" w:rsidRDefault="00953CBA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728,317.30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1BAB0" w14:textId="5A3FEA33" w:rsidR="004219DB" w:rsidRPr="0064459F" w:rsidRDefault="000C59ED" w:rsidP="00EE4C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</w:t>
            </w:r>
            <w:r w:rsidR="00EA2813" w:rsidRPr="0064459F">
              <w:rPr>
                <w:i/>
                <w:sz w:val="22"/>
                <w:szCs w:val="22"/>
              </w:rPr>
              <w:t>%</w:t>
            </w:r>
          </w:p>
        </w:tc>
      </w:tr>
      <w:tr w:rsidR="004219DB" w14:paraId="472877F4" w14:textId="77777777" w:rsidTr="00EA2813">
        <w:trPr>
          <w:trHeight w:hRule="exact" w:val="456"/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6114E" w14:textId="77777777" w:rsidR="004219DB" w:rsidRDefault="00ED4E17" w:rsidP="00ED4E17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Street </w:t>
            </w:r>
            <w:r w:rsidR="004219DB">
              <w:t>Fund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2C1E3" w14:textId="33F594EB" w:rsidR="004219DB" w:rsidRPr="0064459F" w:rsidRDefault="00F1265A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1,636,898.00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518AC" w14:textId="5CABBBC7" w:rsidR="004219DB" w:rsidRPr="0064459F" w:rsidRDefault="000E7F04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341,737.75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07E50" w14:textId="60927BD1" w:rsidR="004219DB" w:rsidRPr="0064459F" w:rsidRDefault="000E7F04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21</w:t>
            </w:r>
            <w:r w:rsidR="00EA2813" w:rsidRPr="0064459F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A9867" w14:textId="54A7C081" w:rsidR="004219DB" w:rsidRPr="0064459F" w:rsidRDefault="00953CBA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384,067.99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5A359" w14:textId="2AC9C6C2" w:rsidR="004219DB" w:rsidRPr="0064459F" w:rsidRDefault="00953CBA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</w:t>
            </w:r>
            <w:r w:rsidR="00EA2813" w:rsidRPr="0064459F">
              <w:rPr>
                <w:i/>
                <w:sz w:val="22"/>
                <w:szCs w:val="22"/>
              </w:rPr>
              <w:t>%</w:t>
            </w:r>
          </w:p>
        </w:tc>
      </w:tr>
      <w:tr w:rsidR="004219DB" w14:paraId="1181DC76" w14:textId="77777777" w:rsidTr="00EA2813">
        <w:trPr>
          <w:trHeight w:val="597"/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EB7AF" w14:textId="77777777" w:rsidR="004219DB" w:rsidRDefault="004219D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Street </w:t>
            </w:r>
            <w:r w:rsidR="00ED4E17">
              <w:t xml:space="preserve">Light </w:t>
            </w:r>
            <w:r>
              <w:t>Fund</w:t>
            </w:r>
          </w:p>
          <w:p w14:paraId="5C29B1EE" w14:textId="77777777" w:rsidR="004219DB" w:rsidRDefault="004219D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  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BCCF4" w14:textId="6E4D0564" w:rsidR="004219DB" w:rsidRPr="0064459F" w:rsidRDefault="00F1265A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296,195.00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29025" w14:textId="058AC428" w:rsidR="004219DB" w:rsidRPr="0064459F" w:rsidRDefault="009B611B" w:rsidP="00F1265A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231"/>
                <w:tab w:val="center" w:pos="6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</w:t>
            </w:r>
            <w:r w:rsidR="000E7F04">
              <w:rPr>
                <w:sz w:val="20"/>
                <w:szCs w:val="22"/>
              </w:rPr>
              <w:t>110,584.73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0BDAB" w14:textId="410DFF56" w:rsidR="004219DB" w:rsidRPr="0064459F" w:rsidRDefault="000C59ED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  <w:r w:rsidR="000E7F04">
              <w:rPr>
                <w:i/>
                <w:sz w:val="22"/>
                <w:szCs w:val="22"/>
              </w:rPr>
              <w:t>7</w:t>
            </w:r>
            <w:r w:rsidR="00EA2813" w:rsidRPr="0064459F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94E58" w14:textId="72B234D6" w:rsidR="004219DB" w:rsidRPr="0064459F" w:rsidRDefault="00953CBA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141,649.69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F5E4E" w14:textId="47DABDBB" w:rsidR="004219DB" w:rsidRPr="0064459F" w:rsidRDefault="00953CBA" w:rsidP="00EE4C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48</w:t>
            </w:r>
            <w:r w:rsidR="00B75078">
              <w:rPr>
                <w:i/>
                <w:sz w:val="22"/>
                <w:szCs w:val="22"/>
              </w:rPr>
              <w:t>%</w:t>
            </w:r>
          </w:p>
        </w:tc>
      </w:tr>
      <w:tr w:rsidR="004219DB" w14:paraId="647B6516" w14:textId="77777777" w:rsidTr="00EA2813">
        <w:trPr>
          <w:trHeight w:val="345"/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353BD" w14:textId="77777777" w:rsidR="004219DB" w:rsidRDefault="004219D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Library Fund</w:t>
            </w:r>
          </w:p>
          <w:p w14:paraId="3AE04E54" w14:textId="77777777" w:rsidR="004219DB" w:rsidRDefault="004219D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   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9D018" w14:textId="64D84639" w:rsidR="004219DB" w:rsidRPr="0064459F" w:rsidRDefault="00F1265A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371,586.00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111EB" w14:textId="54871CAC" w:rsidR="004219DB" w:rsidRPr="0064459F" w:rsidRDefault="000E7F04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75,549.21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93F1C" w14:textId="471EC5EC" w:rsidR="004219DB" w:rsidRPr="0064459F" w:rsidRDefault="000E7F04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</w:t>
            </w:r>
            <w:r w:rsidR="00EA2813" w:rsidRPr="0064459F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6EDBC" w14:textId="7F812383" w:rsidR="004219DB" w:rsidRPr="0064459F" w:rsidRDefault="00953CBA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79,620.70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B39F5" w14:textId="6FCE0374" w:rsidR="004219DB" w:rsidRPr="0064459F" w:rsidRDefault="00953CBA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21</w:t>
            </w:r>
            <w:r w:rsidR="00EA2813" w:rsidRPr="0064459F">
              <w:rPr>
                <w:i/>
                <w:sz w:val="22"/>
                <w:szCs w:val="22"/>
              </w:rPr>
              <w:t>%</w:t>
            </w:r>
          </w:p>
        </w:tc>
      </w:tr>
      <w:tr w:rsidR="004219DB" w14:paraId="40FD32AB" w14:textId="77777777" w:rsidTr="00EA2813">
        <w:trPr>
          <w:trHeight w:val="462"/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1EB36" w14:textId="77777777" w:rsidR="004219DB" w:rsidRDefault="004219D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Sewer Fund</w:t>
            </w:r>
          </w:p>
          <w:p w14:paraId="320957E0" w14:textId="77777777" w:rsidR="004219DB" w:rsidRDefault="004219D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  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CFD86" w14:textId="1670F05E" w:rsidR="004219DB" w:rsidRPr="0064459F" w:rsidRDefault="00F1265A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3,242,398.00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6CCA7" w14:textId="5ECE9893" w:rsidR="004219DB" w:rsidRPr="0064459F" w:rsidRDefault="000E7F04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933,351.98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60DBF" w14:textId="38A290CC" w:rsidR="004219DB" w:rsidRPr="0064459F" w:rsidRDefault="000E7F04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29</w:t>
            </w:r>
            <w:r w:rsidR="00EA2813" w:rsidRPr="0064459F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9FB3B" w14:textId="626E7696" w:rsidR="004219DB" w:rsidRPr="0064459F" w:rsidRDefault="007B2AC2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1,180,680.38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7CBAA" w14:textId="1741807B" w:rsidR="004219DB" w:rsidRPr="0064459F" w:rsidRDefault="007B2AC2" w:rsidP="007336B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36</w:t>
            </w:r>
            <w:r w:rsidR="00EA2813" w:rsidRPr="0064459F">
              <w:rPr>
                <w:i/>
                <w:sz w:val="22"/>
                <w:szCs w:val="22"/>
              </w:rPr>
              <w:t>%</w:t>
            </w:r>
          </w:p>
        </w:tc>
      </w:tr>
      <w:tr w:rsidR="004219DB" w14:paraId="60192447" w14:textId="77777777" w:rsidTr="00EA2813">
        <w:trPr>
          <w:trHeight w:val="417"/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D91FA" w14:textId="77777777" w:rsidR="004219DB" w:rsidRDefault="004219D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State Revenue Sharing</w:t>
            </w:r>
          </w:p>
          <w:p w14:paraId="6E260513" w14:textId="77777777" w:rsidR="004219DB" w:rsidRDefault="004219D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 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DA143" w14:textId="7331016D" w:rsidR="004219DB" w:rsidRPr="0064459F" w:rsidRDefault="00F1265A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332,231.00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06ED2" w14:textId="6DDA8035" w:rsidR="004219DB" w:rsidRPr="0064459F" w:rsidRDefault="000E7F04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149,905.36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81BD8" w14:textId="12D2FA79" w:rsidR="004219DB" w:rsidRPr="0064459F" w:rsidRDefault="000E7F04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45</w:t>
            </w:r>
            <w:r w:rsidR="00EA2813" w:rsidRPr="0064459F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11818" w14:textId="309152EA" w:rsidR="004219DB" w:rsidRPr="0064459F" w:rsidRDefault="007B2AC2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100,972.00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6167B" w14:textId="09C4A74A" w:rsidR="004219DB" w:rsidRPr="0064459F" w:rsidRDefault="00F1265A" w:rsidP="00F1265A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="007B2AC2">
              <w:rPr>
                <w:i/>
                <w:sz w:val="22"/>
                <w:szCs w:val="22"/>
              </w:rPr>
              <w:t>29</w:t>
            </w:r>
            <w:r>
              <w:rPr>
                <w:i/>
                <w:sz w:val="22"/>
                <w:szCs w:val="22"/>
              </w:rPr>
              <w:t>%</w:t>
            </w:r>
          </w:p>
        </w:tc>
      </w:tr>
      <w:tr w:rsidR="004219DB" w14:paraId="1F577253" w14:textId="77777777" w:rsidTr="00EA2813">
        <w:trPr>
          <w:trHeight w:val="633"/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1AF74" w14:textId="77777777" w:rsidR="004219DB" w:rsidRDefault="004219D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Health Insurance Fund  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4D20D" w14:textId="42DC980F" w:rsidR="004219DB" w:rsidRPr="0064459F" w:rsidRDefault="00F1265A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289,728.00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B1F8D" w14:textId="77777777" w:rsidR="004219DB" w:rsidRPr="0064459F" w:rsidRDefault="002B147F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65478" w14:textId="77777777" w:rsidR="004219DB" w:rsidRPr="0064459F" w:rsidRDefault="002B147F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0%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336F8" w14:textId="0F799200" w:rsidR="004219DB" w:rsidRPr="0064459F" w:rsidRDefault="00B75078" w:rsidP="00133CA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12"/>
                <w:tab w:val="center" w:pos="60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52,660.00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0847C" w14:textId="79ED5353" w:rsidR="004219DB" w:rsidRPr="0064459F" w:rsidRDefault="00B75078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</w:t>
            </w:r>
            <w:r w:rsidR="002B147F">
              <w:rPr>
                <w:i/>
                <w:sz w:val="22"/>
                <w:szCs w:val="22"/>
              </w:rPr>
              <w:t>%</w:t>
            </w:r>
          </w:p>
        </w:tc>
      </w:tr>
      <w:tr w:rsidR="004219DB" w14:paraId="1D5D548F" w14:textId="77777777" w:rsidTr="00EA2813">
        <w:trPr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9957E" w14:textId="77777777" w:rsidR="004219DB" w:rsidRDefault="004219D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Liability Funds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8FD94" w14:textId="0468D7CD" w:rsidR="004219DB" w:rsidRPr="0064459F" w:rsidRDefault="00F1265A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350,277.00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50BE2" w14:textId="7D68C421" w:rsidR="004219DB" w:rsidRPr="0064459F" w:rsidRDefault="000E7F04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8,752.46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58CE8" w14:textId="4948C3FD" w:rsidR="004219DB" w:rsidRPr="0064459F" w:rsidRDefault="000C59ED" w:rsidP="009171DA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  <w:r w:rsidR="00EA2813" w:rsidRPr="0064459F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B75C7" w14:textId="21E4669C" w:rsidR="004219DB" w:rsidRPr="0064459F" w:rsidRDefault="00B75078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100,972.00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21070" w14:textId="0DC2CA41" w:rsidR="004219DB" w:rsidRPr="0064459F" w:rsidRDefault="00F1265A" w:rsidP="00F1265A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</w:t>
            </w:r>
            <w:r w:rsidR="00B75078">
              <w:rPr>
                <w:i/>
                <w:sz w:val="22"/>
                <w:szCs w:val="22"/>
              </w:rPr>
              <w:t>29</w:t>
            </w:r>
            <w:r w:rsidR="00EA2813" w:rsidRPr="0064459F">
              <w:rPr>
                <w:i/>
                <w:sz w:val="22"/>
                <w:szCs w:val="22"/>
              </w:rPr>
              <w:t>%</w:t>
            </w:r>
          </w:p>
        </w:tc>
      </w:tr>
      <w:tr w:rsidR="004219DB" w14:paraId="213A7422" w14:textId="77777777" w:rsidTr="00EA2813">
        <w:trPr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1AA73" w14:textId="77777777" w:rsidR="004219DB" w:rsidRDefault="004219D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TOTAL BUDGET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4AF9B" w14:textId="33676256" w:rsidR="000528A3" w:rsidRPr="0064459F" w:rsidRDefault="00F1265A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12,391,863.00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19F20" w14:textId="45FC78BA" w:rsidR="004219DB" w:rsidRPr="0064459F" w:rsidRDefault="000E7F04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3,293,434.03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29C51" w14:textId="0549AF43" w:rsidR="004219DB" w:rsidRPr="0064459F" w:rsidRDefault="000E7F04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27</w:t>
            </w:r>
            <w:r w:rsidR="00EA2813" w:rsidRPr="0064459F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3957C" w14:textId="3DFCD22C" w:rsidR="004219DB" w:rsidRPr="0064459F" w:rsidRDefault="007B2AC2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3,641,902.35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A8985" w14:textId="0ACE5227" w:rsidR="004219DB" w:rsidRPr="0064459F" w:rsidRDefault="007B2AC2" w:rsidP="007336B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36</w:t>
            </w:r>
            <w:r w:rsidR="00EA2813" w:rsidRPr="0064459F">
              <w:rPr>
                <w:i/>
                <w:sz w:val="22"/>
                <w:szCs w:val="22"/>
              </w:rPr>
              <w:t>%</w:t>
            </w:r>
          </w:p>
        </w:tc>
      </w:tr>
    </w:tbl>
    <w:p w14:paraId="5A85F466" w14:textId="77777777" w:rsidR="004219DB" w:rsidRDefault="004219DB" w:rsidP="004219D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5FFDC1CC" w14:textId="77777777" w:rsidR="004219DB" w:rsidRDefault="004219DB" w:rsidP="004219D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250099A9" w14:textId="77777777" w:rsidR="004219DB" w:rsidRDefault="004219DB" w:rsidP="004219D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Citizens are invited to inspect the detailed supporting records of the above financial statements</w:t>
      </w:r>
    </w:p>
    <w:p w14:paraId="2313A71D" w14:textId="77777777" w:rsidR="004219DB" w:rsidRDefault="004219DB" w:rsidP="004219D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43FEB849" w14:textId="77777777" w:rsidR="004219DB" w:rsidRDefault="00094F49" w:rsidP="004219DB">
      <w:r>
        <w:t>Emily Daubner</w:t>
      </w:r>
      <w:r w:rsidR="004219DB">
        <w:t>, Clerk/Treasurer</w:t>
      </w:r>
    </w:p>
    <w:p w14:paraId="1DF09D91" w14:textId="77777777" w:rsidR="004219DB" w:rsidRDefault="004219DB" w:rsidP="004219DB"/>
    <w:p w14:paraId="32D97D5F" w14:textId="77777777" w:rsidR="00EF2A95" w:rsidRDefault="00EF2A95" w:rsidP="004219DB">
      <w:pPr>
        <w:pStyle w:val="NoSpacing"/>
      </w:pPr>
    </w:p>
    <w:sectPr w:rsidR="00EF2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DB"/>
    <w:rsid w:val="000528A3"/>
    <w:rsid w:val="00094F49"/>
    <w:rsid w:val="000C59ED"/>
    <w:rsid w:val="000E7F04"/>
    <w:rsid w:val="001018B1"/>
    <w:rsid w:val="00106C3E"/>
    <w:rsid w:val="00133CA0"/>
    <w:rsid w:val="0018365A"/>
    <w:rsid w:val="001C2782"/>
    <w:rsid w:val="001E6D7B"/>
    <w:rsid w:val="002B147F"/>
    <w:rsid w:val="00322F29"/>
    <w:rsid w:val="0038628A"/>
    <w:rsid w:val="004034C9"/>
    <w:rsid w:val="004219DB"/>
    <w:rsid w:val="00462FFE"/>
    <w:rsid w:val="004B3E7C"/>
    <w:rsid w:val="005C5312"/>
    <w:rsid w:val="005D15FA"/>
    <w:rsid w:val="005F005B"/>
    <w:rsid w:val="00620533"/>
    <w:rsid w:val="0064459F"/>
    <w:rsid w:val="006A53D0"/>
    <w:rsid w:val="007336B9"/>
    <w:rsid w:val="00747C47"/>
    <w:rsid w:val="00770CC9"/>
    <w:rsid w:val="007A7549"/>
    <w:rsid w:val="007B2AC2"/>
    <w:rsid w:val="008014CA"/>
    <w:rsid w:val="008D3DE3"/>
    <w:rsid w:val="00900B50"/>
    <w:rsid w:val="00915682"/>
    <w:rsid w:val="009171DA"/>
    <w:rsid w:val="00953CBA"/>
    <w:rsid w:val="009B611B"/>
    <w:rsid w:val="009C5A03"/>
    <w:rsid w:val="00AE55FA"/>
    <w:rsid w:val="00B71923"/>
    <w:rsid w:val="00B75078"/>
    <w:rsid w:val="00DF094A"/>
    <w:rsid w:val="00E82D75"/>
    <w:rsid w:val="00EA2813"/>
    <w:rsid w:val="00ED4E17"/>
    <w:rsid w:val="00EE4C71"/>
    <w:rsid w:val="00EF2A95"/>
    <w:rsid w:val="00F1265A"/>
    <w:rsid w:val="00F66120"/>
    <w:rsid w:val="00FD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83A6C"/>
  <w15:chartTrackingRefBased/>
  <w15:docId w15:val="{547018C0-3F3F-42E1-923A-D0B056C1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9D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widowControl/>
      <w:autoSpaceDE/>
      <w:autoSpaceDN/>
      <w:adjustRightInd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widowControl/>
      <w:autoSpaceDE/>
      <w:autoSpaceDN/>
      <w:adjustRightInd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widowControl/>
      <w:autoSpaceDE/>
      <w:autoSpaceDN/>
      <w:adjustRightInd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widowControl/>
      <w:autoSpaceDE/>
      <w:autoSpaceDN/>
      <w:adjustRightInd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widowControl/>
      <w:autoSpaceDE/>
      <w:autoSpaceDN/>
      <w:adjustRightInd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widowControl/>
      <w:autoSpaceDE/>
      <w:autoSpaceDN/>
      <w:adjustRightInd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widowControl/>
      <w:autoSpaceDE/>
      <w:autoSpaceDN/>
      <w:adjustRightInd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widowControl/>
      <w:autoSpaceDE/>
      <w:autoSpaceDN/>
      <w:adjustRightInd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widowControl/>
      <w:autoSpaceDE/>
      <w:autoSpaceDN/>
      <w:adjustRightInd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widowControl/>
      <w:numPr>
        <w:ilvl w:val="1"/>
      </w:numPr>
      <w:autoSpaceDE/>
      <w:autoSpaceDN/>
      <w:adjustRightInd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widowControl/>
      <w:autoSpaceDE/>
      <w:autoSpaceDN/>
      <w:adjustRightInd/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widowControl/>
      <w:pBdr>
        <w:top w:val="single" w:sz="4" w:space="10" w:color="5B9BD5" w:themeColor="accent1"/>
        <w:bottom w:val="single" w:sz="4" w:space="10" w:color="5B9BD5" w:themeColor="accent1"/>
      </w:pBdr>
      <w:autoSpaceDE/>
      <w:autoSpaceDN/>
      <w:adjustRightInd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4219DB"/>
  </w:style>
  <w:style w:type="paragraph" w:styleId="BalloonText">
    <w:name w:val="Balloon Text"/>
    <w:basedOn w:val="Normal"/>
    <w:link w:val="BalloonTextChar"/>
    <w:uiPriority w:val="99"/>
    <w:semiHidden/>
    <w:unhideWhenUsed/>
    <w:rsid w:val="008D3D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D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F3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COF3</dc:creator>
  <cp:keywords/>
  <dc:description/>
  <cp:lastModifiedBy>Emily Daubner</cp:lastModifiedBy>
  <cp:revision>2</cp:revision>
  <cp:lastPrinted>2022-12-28T23:23:00Z</cp:lastPrinted>
  <dcterms:created xsi:type="dcterms:W3CDTF">2025-07-10T20:06:00Z</dcterms:created>
  <dcterms:modified xsi:type="dcterms:W3CDTF">2025-07-10T20:06:00Z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